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1A65" w14:textId="31696721" w:rsidR="00D25F53" w:rsidRPr="00CB1620" w:rsidRDefault="00D25F53" w:rsidP="00D25F53">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 xml:space="preserve">Retki- ja virkistysmelonnan koulutusvaliokunnan kokouksen 2/2022 </w:t>
      </w:r>
      <w:r w:rsidRPr="00CB1620">
        <w:rPr>
          <w:rStyle w:val="normaltextrun"/>
          <w:rFonts w:asciiTheme="minorHAnsi" w:hAnsiTheme="minorHAnsi" w:cstheme="minorHAnsi"/>
          <w:sz w:val="22"/>
          <w:szCs w:val="22"/>
        </w:rPr>
        <w:t>yh</w:t>
      </w:r>
      <w:r w:rsidR="00CB1620">
        <w:rPr>
          <w:rStyle w:val="normaltextrun"/>
          <w:rFonts w:asciiTheme="minorHAnsi" w:hAnsiTheme="minorHAnsi" w:cstheme="minorHAnsi"/>
          <w:sz w:val="22"/>
          <w:szCs w:val="22"/>
        </w:rPr>
        <w:t>t</w:t>
      </w:r>
      <w:r w:rsidRPr="00CB1620">
        <w:rPr>
          <w:rStyle w:val="normaltextrun"/>
          <w:rFonts w:asciiTheme="minorHAnsi" w:hAnsiTheme="minorHAnsi" w:cstheme="minorHAnsi"/>
          <w:sz w:val="22"/>
          <w:szCs w:val="22"/>
        </w:rPr>
        <w:t>eenveto</w:t>
      </w:r>
      <w:r w:rsidRPr="00CB1620">
        <w:rPr>
          <w:rFonts w:asciiTheme="minorHAnsi" w:hAnsiTheme="minorHAnsi" w:cstheme="minorHAnsi"/>
          <w:sz w:val="22"/>
          <w:szCs w:val="22"/>
        </w:rPr>
        <w:br/>
      </w:r>
      <w:r w:rsidRPr="00CB1620">
        <w:rPr>
          <w:rStyle w:val="normaltextrun"/>
          <w:rFonts w:asciiTheme="minorHAnsi" w:hAnsiTheme="minorHAnsi" w:cstheme="minorHAnsi"/>
          <w:sz w:val="22"/>
          <w:szCs w:val="22"/>
        </w:rPr>
        <w:t> </w:t>
      </w:r>
      <w:r w:rsidRPr="00CB1620">
        <w:rPr>
          <w:rStyle w:val="scxw87996846"/>
          <w:rFonts w:asciiTheme="minorHAnsi" w:hAnsiTheme="minorHAnsi" w:cstheme="minorHAnsi"/>
          <w:sz w:val="22"/>
          <w:szCs w:val="22"/>
        </w:rPr>
        <w:t> </w:t>
      </w:r>
      <w:r w:rsidRPr="00CB1620">
        <w:rPr>
          <w:rFonts w:asciiTheme="minorHAnsi" w:hAnsiTheme="minorHAnsi" w:cstheme="minorHAnsi"/>
          <w:sz w:val="22"/>
          <w:szCs w:val="22"/>
        </w:rPr>
        <w:br/>
      </w:r>
      <w:r w:rsidRPr="00CB1620">
        <w:rPr>
          <w:rStyle w:val="normaltextrun"/>
          <w:rFonts w:asciiTheme="minorHAnsi" w:hAnsiTheme="minorHAnsi" w:cstheme="minorHAnsi"/>
          <w:sz w:val="22"/>
          <w:szCs w:val="22"/>
        </w:rPr>
        <w:t>Aika ja paikka: Etäkokous 22.6.2022</w:t>
      </w:r>
      <w:r w:rsidRPr="00CB1620">
        <w:rPr>
          <w:rStyle w:val="scxw87996846"/>
          <w:rFonts w:asciiTheme="minorHAnsi" w:hAnsiTheme="minorHAnsi" w:cstheme="minorHAnsi"/>
          <w:sz w:val="22"/>
          <w:szCs w:val="22"/>
        </w:rPr>
        <w:t> </w:t>
      </w:r>
      <w:r w:rsidRPr="00CB1620">
        <w:rPr>
          <w:rFonts w:asciiTheme="minorHAnsi" w:hAnsiTheme="minorHAnsi" w:cstheme="minorHAnsi"/>
          <w:sz w:val="22"/>
          <w:szCs w:val="22"/>
        </w:rPr>
        <w:br/>
      </w:r>
      <w:r w:rsidRPr="00CB1620">
        <w:rPr>
          <w:rStyle w:val="normaltextrun"/>
          <w:rFonts w:asciiTheme="minorHAnsi" w:hAnsiTheme="minorHAnsi" w:cstheme="minorHAnsi"/>
          <w:sz w:val="22"/>
          <w:szCs w:val="22"/>
        </w:rPr>
        <w:t> </w:t>
      </w:r>
      <w:r w:rsidRPr="00CB1620">
        <w:rPr>
          <w:rStyle w:val="eop"/>
          <w:rFonts w:asciiTheme="minorHAnsi" w:hAnsiTheme="minorHAnsi" w:cstheme="minorHAnsi"/>
          <w:sz w:val="22"/>
          <w:szCs w:val="22"/>
        </w:rPr>
        <w:t> </w:t>
      </w:r>
    </w:p>
    <w:p w14:paraId="502D392E" w14:textId="33A63268" w:rsidR="00D25F53" w:rsidRPr="00CB1620" w:rsidRDefault="00D25F53" w:rsidP="00D25F53">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Kutsutut Koulutusvaliokunnan jäsenet: Petri Sutinen, Ville Mantere, Anssi Nupponen, Mika Lähdekorpi</w:t>
      </w:r>
      <w:r w:rsidRPr="00CB1620">
        <w:rPr>
          <w:rStyle w:val="scxw87996846"/>
          <w:rFonts w:asciiTheme="minorHAnsi" w:hAnsiTheme="minorHAnsi" w:cstheme="minorHAnsi"/>
          <w:sz w:val="22"/>
          <w:szCs w:val="22"/>
        </w:rPr>
        <w:t> </w:t>
      </w:r>
      <w:r w:rsidRPr="00CB1620">
        <w:rPr>
          <w:rFonts w:asciiTheme="minorHAnsi" w:hAnsiTheme="minorHAnsi" w:cstheme="minorHAnsi"/>
          <w:sz w:val="22"/>
          <w:szCs w:val="22"/>
        </w:rPr>
        <w:br/>
      </w:r>
      <w:r w:rsidRPr="00CB1620">
        <w:rPr>
          <w:rStyle w:val="normaltextrun"/>
          <w:rFonts w:asciiTheme="minorHAnsi" w:hAnsiTheme="minorHAnsi" w:cstheme="minorHAnsi"/>
          <w:sz w:val="22"/>
          <w:szCs w:val="22"/>
        </w:rPr>
        <w:t xml:space="preserve">Toimihenkilöt: toiminnanjohtaja Eerika </w:t>
      </w:r>
      <w:proofErr w:type="spellStart"/>
      <w:r w:rsidRPr="00CB1620">
        <w:rPr>
          <w:rStyle w:val="spellingerror"/>
          <w:rFonts w:asciiTheme="minorHAnsi" w:hAnsiTheme="minorHAnsi" w:cstheme="minorHAnsi"/>
          <w:sz w:val="22"/>
          <w:szCs w:val="22"/>
        </w:rPr>
        <w:t>Laalo</w:t>
      </w:r>
      <w:proofErr w:type="spellEnd"/>
      <w:r w:rsidRPr="00CB1620">
        <w:rPr>
          <w:rStyle w:val="normaltextrun"/>
          <w:rFonts w:asciiTheme="minorHAnsi" w:hAnsiTheme="minorHAnsi" w:cstheme="minorHAnsi"/>
          <w:sz w:val="22"/>
          <w:szCs w:val="22"/>
        </w:rPr>
        <w:t xml:space="preserve">-Häikiö, Kai Lindqvist </w:t>
      </w:r>
      <w:r w:rsidRPr="00CB1620">
        <w:rPr>
          <w:rStyle w:val="contextualspellingandgrammarerror"/>
          <w:rFonts w:asciiTheme="minorHAnsi" w:hAnsiTheme="minorHAnsi" w:cstheme="minorHAnsi"/>
          <w:sz w:val="22"/>
          <w:szCs w:val="22"/>
        </w:rPr>
        <w:t>SMSL harrastekoordinaattori</w:t>
      </w:r>
      <w:r w:rsidRPr="00CB1620">
        <w:rPr>
          <w:rStyle w:val="normaltextrun"/>
          <w:rFonts w:asciiTheme="minorHAnsi" w:hAnsiTheme="minorHAnsi" w:cstheme="minorHAnsi"/>
          <w:sz w:val="22"/>
          <w:szCs w:val="22"/>
        </w:rPr>
        <w:t> </w:t>
      </w:r>
      <w:r w:rsidRPr="00CB1620">
        <w:rPr>
          <w:rStyle w:val="eop"/>
          <w:rFonts w:asciiTheme="minorHAnsi" w:hAnsiTheme="minorHAnsi" w:cstheme="minorHAnsi"/>
          <w:sz w:val="22"/>
          <w:szCs w:val="22"/>
        </w:rPr>
        <w:t> </w:t>
      </w:r>
    </w:p>
    <w:p w14:paraId="71F78528" w14:textId="77777777" w:rsidR="00D25F53" w:rsidRPr="00CB1620" w:rsidRDefault="00D25F53" w:rsidP="00D25F53">
      <w:pPr>
        <w:pStyle w:val="paragraph"/>
        <w:spacing w:before="0" w:beforeAutospacing="0" w:after="0" w:afterAutospacing="0"/>
        <w:ind w:firstLine="141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 </w:t>
      </w:r>
      <w:r w:rsidRPr="00CB1620">
        <w:rPr>
          <w:rStyle w:val="eop"/>
          <w:rFonts w:asciiTheme="minorHAnsi" w:hAnsiTheme="minorHAnsi" w:cstheme="minorHAnsi"/>
          <w:sz w:val="22"/>
          <w:szCs w:val="22"/>
        </w:rPr>
        <w:t> </w:t>
      </w:r>
    </w:p>
    <w:p w14:paraId="3FBC3B81" w14:textId="77777777" w:rsidR="00D25F53" w:rsidRPr="00CB1620" w:rsidRDefault="00D25F53" w:rsidP="00D25F53">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Osallistujat:</w:t>
      </w:r>
      <w:r w:rsidRPr="00CB1620">
        <w:rPr>
          <w:rStyle w:val="eop"/>
          <w:rFonts w:asciiTheme="minorHAnsi" w:hAnsiTheme="minorHAnsi" w:cstheme="minorHAnsi"/>
          <w:sz w:val="22"/>
          <w:szCs w:val="22"/>
        </w:rPr>
        <w:t> </w:t>
      </w:r>
    </w:p>
    <w:p w14:paraId="334393F6" w14:textId="77777777" w:rsidR="00D25F53" w:rsidRPr="00CB1620" w:rsidRDefault="00D25F53" w:rsidP="00D25F53">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Koulutusvaliokunnan jäsenet: Anssi Nupponen, Mika Lähdekorpi</w:t>
      </w:r>
      <w:r w:rsidRPr="00CB1620">
        <w:rPr>
          <w:rStyle w:val="scxw87996846"/>
          <w:rFonts w:asciiTheme="minorHAnsi" w:hAnsiTheme="minorHAnsi" w:cstheme="minorHAnsi"/>
          <w:sz w:val="22"/>
          <w:szCs w:val="22"/>
        </w:rPr>
        <w:t> </w:t>
      </w:r>
      <w:r w:rsidRPr="00CB1620">
        <w:rPr>
          <w:rFonts w:asciiTheme="minorHAnsi" w:hAnsiTheme="minorHAnsi" w:cstheme="minorHAnsi"/>
          <w:sz w:val="22"/>
          <w:szCs w:val="22"/>
        </w:rPr>
        <w:br/>
      </w:r>
      <w:r w:rsidRPr="00CB1620">
        <w:rPr>
          <w:rStyle w:val="normaltextrun"/>
          <w:rFonts w:asciiTheme="minorHAnsi" w:hAnsiTheme="minorHAnsi" w:cstheme="minorHAnsi"/>
          <w:sz w:val="22"/>
          <w:szCs w:val="22"/>
        </w:rPr>
        <w:t>Kai Lindqvist SMSL harrastekoordinaattori </w:t>
      </w:r>
      <w:r w:rsidRPr="00CB1620">
        <w:rPr>
          <w:rStyle w:val="scxw87996846"/>
          <w:rFonts w:asciiTheme="minorHAnsi" w:hAnsiTheme="minorHAnsi" w:cstheme="minorHAnsi"/>
          <w:sz w:val="22"/>
          <w:szCs w:val="22"/>
        </w:rPr>
        <w:t> </w:t>
      </w:r>
      <w:r w:rsidRPr="00CB1620">
        <w:rPr>
          <w:rFonts w:asciiTheme="minorHAnsi" w:hAnsiTheme="minorHAnsi" w:cstheme="minorHAnsi"/>
          <w:sz w:val="22"/>
          <w:szCs w:val="22"/>
        </w:rPr>
        <w:br/>
      </w:r>
      <w:r w:rsidRPr="00CB1620">
        <w:rPr>
          <w:rStyle w:val="normaltextrun"/>
          <w:rFonts w:asciiTheme="minorHAnsi" w:hAnsiTheme="minorHAnsi" w:cstheme="minorHAnsi"/>
          <w:sz w:val="22"/>
          <w:szCs w:val="22"/>
        </w:rPr>
        <w:t xml:space="preserve">toiminnanjohtaja Eerika </w:t>
      </w:r>
      <w:proofErr w:type="spellStart"/>
      <w:r w:rsidRPr="00CB1620">
        <w:rPr>
          <w:rStyle w:val="spellingerror"/>
          <w:rFonts w:asciiTheme="minorHAnsi" w:hAnsiTheme="minorHAnsi" w:cstheme="minorHAnsi"/>
          <w:sz w:val="22"/>
          <w:szCs w:val="22"/>
        </w:rPr>
        <w:t>Laalo</w:t>
      </w:r>
      <w:proofErr w:type="spellEnd"/>
      <w:r w:rsidRPr="00CB1620">
        <w:rPr>
          <w:rStyle w:val="normaltextrun"/>
          <w:rFonts w:asciiTheme="minorHAnsi" w:hAnsiTheme="minorHAnsi" w:cstheme="minorHAnsi"/>
          <w:sz w:val="22"/>
          <w:szCs w:val="22"/>
        </w:rPr>
        <w:t>-Häikiö</w:t>
      </w:r>
      <w:r w:rsidRPr="00CB1620">
        <w:rPr>
          <w:rStyle w:val="eop"/>
          <w:rFonts w:asciiTheme="minorHAnsi" w:hAnsiTheme="minorHAnsi" w:cstheme="minorHAnsi"/>
          <w:sz w:val="22"/>
          <w:szCs w:val="22"/>
        </w:rPr>
        <w:t> </w:t>
      </w:r>
    </w:p>
    <w:p w14:paraId="429024E0" w14:textId="6A0B4D10" w:rsidR="00D25F53" w:rsidRPr="00CB1620" w:rsidRDefault="00D25F53" w:rsidP="00D25F53">
      <w:pPr>
        <w:pStyle w:val="paragraph"/>
        <w:spacing w:before="0" w:beforeAutospacing="0" w:after="0" w:afterAutospacing="0"/>
        <w:textAlignment w:val="baseline"/>
        <w:rPr>
          <w:rStyle w:val="eop"/>
          <w:rFonts w:asciiTheme="minorHAnsi" w:hAnsiTheme="minorHAnsi" w:cstheme="minorHAnsi"/>
          <w:sz w:val="22"/>
          <w:szCs w:val="22"/>
        </w:rPr>
      </w:pPr>
      <w:r w:rsidRPr="00CB1620">
        <w:rPr>
          <w:rStyle w:val="normaltextrun"/>
          <w:rFonts w:asciiTheme="minorHAnsi" w:hAnsiTheme="minorHAnsi" w:cstheme="minorHAnsi"/>
          <w:sz w:val="22"/>
          <w:szCs w:val="22"/>
        </w:rPr>
        <w:t> </w:t>
      </w:r>
      <w:r w:rsidRPr="00CB1620">
        <w:rPr>
          <w:rStyle w:val="eop"/>
          <w:rFonts w:asciiTheme="minorHAnsi" w:hAnsiTheme="minorHAnsi" w:cstheme="minorHAnsi"/>
          <w:sz w:val="22"/>
          <w:szCs w:val="22"/>
        </w:rPr>
        <w:t> </w:t>
      </w:r>
    </w:p>
    <w:p w14:paraId="4E984EC2" w14:textId="0E62C36F" w:rsidR="00D25F53" w:rsidRPr="00CB1620" w:rsidRDefault="00904205" w:rsidP="00D25F53">
      <w:pPr>
        <w:pStyle w:val="paragraph"/>
        <w:spacing w:before="0" w:beforeAutospacing="0" w:after="0" w:afterAutospacing="0"/>
        <w:textAlignment w:val="baseline"/>
        <w:rPr>
          <w:rStyle w:val="eop"/>
          <w:rFonts w:asciiTheme="minorHAnsi" w:hAnsiTheme="minorHAnsi" w:cstheme="minorHAnsi"/>
          <w:sz w:val="22"/>
          <w:szCs w:val="22"/>
        </w:rPr>
      </w:pPr>
      <w:r w:rsidRPr="00CB1620">
        <w:rPr>
          <w:rStyle w:val="eop"/>
          <w:rFonts w:asciiTheme="minorHAnsi" w:hAnsiTheme="minorHAnsi" w:cstheme="minorHAnsi"/>
          <w:sz w:val="22"/>
          <w:szCs w:val="22"/>
        </w:rPr>
        <w:t>Kouluttajaoikeudet ja taitonäytön vastaanotto-oikeudet</w:t>
      </w:r>
    </w:p>
    <w:p w14:paraId="7DF03B7C" w14:textId="77777777" w:rsidR="00904205" w:rsidRPr="00CB1620" w:rsidRDefault="00904205" w:rsidP="00D25F53">
      <w:pPr>
        <w:pStyle w:val="paragraph"/>
        <w:spacing w:before="0" w:beforeAutospacing="0" w:after="0" w:afterAutospacing="0"/>
        <w:textAlignment w:val="baseline"/>
        <w:rPr>
          <w:rStyle w:val="eop"/>
          <w:rFonts w:asciiTheme="minorHAnsi" w:hAnsiTheme="minorHAnsi" w:cstheme="minorHAnsi"/>
          <w:sz w:val="22"/>
          <w:szCs w:val="22"/>
        </w:rPr>
      </w:pPr>
    </w:p>
    <w:p w14:paraId="09A124F5" w14:textId="0A69746F" w:rsidR="00D25F53" w:rsidRPr="00CB1620" w:rsidRDefault="00D25F53" w:rsidP="00D25F53">
      <w:pPr>
        <w:pStyle w:val="paragraph"/>
        <w:spacing w:before="0" w:beforeAutospacing="0" w:after="0" w:afterAutospacing="0"/>
        <w:textAlignment w:val="baseline"/>
        <w:rPr>
          <w:rStyle w:val="eop"/>
          <w:rFonts w:asciiTheme="minorHAnsi" w:hAnsiTheme="minorHAnsi" w:cstheme="minorHAnsi"/>
          <w:sz w:val="22"/>
          <w:szCs w:val="22"/>
        </w:rPr>
      </w:pPr>
      <w:r w:rsidRPr="00CB1620">
        <w:rPr>
          <w:rStyle w:val="eop"/>
          <w:rFonts w:asciiTheme="minorHAnsi" w:hAnsiTheme="minorHAnsi" w:cstheme="minorHAnsi"/>
          <w:sz w:val="22"/>
          <w:szCs w:val="22"/>
        </w:rPr>
        <w:t>Antti Uski hyväksyttiin ohjaajakouluttajaksi. Hän on tehnyt ohjaajakurssin kisällityön kouluttaja Kai Lehtosen kanssa. Lehtonen puolsi Uskin hakemusta.</w:t>
      </w:r>
    </w:p>
    <w:p w14:paraId="0AA46E57" w14:textId="6129B2EE" w:rsidR="00D25F53" w:rsidRPr="00CB1620" w:rsidRDefault="00D25F53" w:rsidP="00D25F53">
      <w:pPr>
        <w:pStyle w:val="paragraph"/>
        <w:spacing w:before="0" w:beforeAutospacing="0" w:after="0" w:afterAutospacing="0"/>
        <w:textAlignment w:val="baseline"/>
        <w:rPr>
          <w:rStyle w:val="eop"/>
          <w:rFonts w:asciiTheme="minorHAnsi" w:hAnsiTheme="minorHAnsi" w:cstheme="minorHAnsi"/>
          <w:sz w:val="22"/>
          <w:szCs w:val="22"/>
        </w:rPr>
      </w:pPr>
    </w:p>
    <w:p w14:paraId="17C23E90" w14:textId="1DFB80C8" w:rsidR="00D25F53" w:rsidRPr="00CB1620" w:rsidRDefault="00D25F53" w:rsidP="00D25F53">
      <w:pPr>
        <w:pStyle w:val="paragraph"/>
        <w:spacing w:before="0" w:beforeAutospacing="0" w:after="0" w:afterAutospacing="0"/>
        <w:textAlignment w:val="baseline"/>
        <w:rPr>
          <w:rStyle w:val="eop"/>
          <w:rFonts w:asciiTheme="minorHAnsi" w:hAnsiTheme="minorHAnsi" w:cstheme="minorHAnsi"/>
          <w:sz w:val="22"/>
          <w:szCs w:val="22"/>
        </w:rPr>
      </w:pPr>
      <w:r w:rsidRPr="00CB1620">
        <w:rPr>
          <w:rStyle w:val="eop"/>
          <w:rFonts w:asciiTheme="minorHAnsi" w:hAnsiTheme="minorHAnsi" w:cstheme="minorHAnsi"/>
          <w:sz w:val="22"/>
          <w:szCs w:val="22"/>
        </w:rPr>
        <w:t>Kristian Vuorilehdon kouluttajaoikeutta jatkettiin.</w:t>
      </w:r>
    </w:p>
    <w:p w14:paraId="54882CE1" w14:textId="072EA4BC" w:rsidR="00D25F53" w:rsidRPr="00CB1620" w:rsidRDefault="00D25F53" w:rsidP="00D25F53">
      <w:pPr>
        <w:pStyle w:val="paragraph"/>
        <w:spacing w:before="0" w:beforeAutospacing="0" w:after="0" w:afterAutospacing="0"/>
        <w:textAlignment w:val="baseline"/>
        <w:rPr>
          <w:rStyle w:val="eop"/>
          <w:rFonts w:asciiTheme="minorHAnsi" w:hAnsiTheme="minorHAnsi" w:cstheme="minorHAnsi"/>
          <w:sz w:val="22"/>
          <w:szCs w:val="22"/>
        </w:rPr>
      </w:pPr>
    </w:p>
    <w:p w14:paraId="2372707A" w14:textId="607F3BEF" w:rsidR="00D25F53" w:rsidRPr="00CB1620" w:rsidRDefault="00D25F53" w:rsidP="00D25F53">
      <w:pPr>
        <w:pStyle w:val="paragraph"/>
        <w:spacing w:before="0" w:beforeAutospacing="0" w:after="0" w:afterAutospacing="0"/>
        <w:textAlignment w:val="baseline"/>
        <w:rPr>
          <w:rStyle w:val="eop"/>
          <w:rFonts w:asciiTheme="minorHAnsi" w:hAnsiTheme="minorHAnsi" w:cstheme="minorHAnsi"/>
          <w:sz w:val="22"/>
          <w:szCs w:val="22"/>
        </w:rPr>
      </w:pPr>
      <w:r w:rsidRPr="00CB1620">
        <w:rPr>
          <w:rStyle w:val="eop"/>
          <w:rFonts w:asciiTheme="minorHAnsi" w:hAnsiTheme="minorHAnsi" w:cstheme="minorHAnsi"/>
          <w:sz w:val="22"/>
          <w:szCs w:val="22"/>
        </w:rPr>
        <w:t>Roope Roinelle myönnettiin Meloja 3 avovesi taitonäytön vastaanotto-oikeus. Roope on pätevöitynyt Anssi Nupposen ohjaamana Meloja 3 -taitonäytön vastaanottajaksi. Kai Lindqvist on pitänyt Roopelle perehdyttämiskoulutuksen.</w:t>
      </w:r>
    </w:p>
    <w:p w14:paraId="0C2B2940" w14:textId="6EDA4587" w:rsidR="00CB1620" w:rsidRPr="00CB1620" w:rsidRDefault="00CB1620" w:rsidP="00D25F53">
      <w:pPr>
        <w:pStyle w:val="paragraph"/>
        <w:spacing w:before="0" w:beforeAutospacing="0" w:after="0" w:afterAutospacing="0"/>
        <w:textAlignment w:val="baseline"/>
        <w:rPr>
          <w:rStyle w:val="eop"/>
          <w:rFonts w:asciiTheme="minorHAnsi" w:hAnsiTheme="minorHAnsi" w:cstheme="minorHAnsi"/>
          <w:sz w:val="22"/>
          <w:szCs w:val="22"/>
        </w:rPr>
      </w:pPr>
    </w:p>
    <w:p w14:paraId="1C190919" w14:textId="77777777" w:rsidR="00CB1620" w:rsidRPr="00CB1620" w:rsidRDefault="00CB1620" w:rsidP="00CB1620">
      <w:pPr>
        <w:pStyle w:val="paragraph"/>
        <w:spacing w:before="0" w:beforeAutospacing="0" w:after="0" w:afterAutospacing="0"/>
        <w:textAlignment w:val="baseline"/>
        <w:rPr>
          <w:rStyle w:val="scxw163602984"/>
          <w:rFonts w:asciiTheme="minorHAnsi" w:hAnsiTheme="minorHAnsi" w:cstheme="minorHAnsi"/>
          <w:sz w:val="22"/>
          <w:szCs w:val="22"/>
        </w:rPr>
      </w:pPr>
      <w:r w:rsidRPr="00CB1620">
        <w:rPr>
          <w:rStyle w:val="normaltextrun"/>
          <w:rFonts w:asciiTheme="minorHAnsi" w:hAnsiTheme="minorHAnsi" w:cstheme="minorHAnsi"/>
          <w:sz w:val="22"/>
          <w:szCs w:val="22"/>
        </w:rPr>
        <w:t>Meloja 2 -vastaanotto-oikeuden täydentämisestä toiseen välineeseen</w:t>
      </w:r>
      <w:r w:rsidRPr="00CB1620">
        <w:rPr>
          <w:rStyle w:val="scxw163602984"/>
          <w:rFonts w:asciiTheme="minorHAnsi" w:hAnsiTheme="minorHAnsi" w:cstheme="minorHAnsi"/>
          <w:sz w:val="22"/>
          <w:szCs w:val="22"/>
        </w:rPr>
        <w:t> </w:t>
      </w:r>
    </w:p>
    <w:p w14:paraId="71388F11" w14:textId="3F50DC1D"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Fonts w:asciiTheme="minorHAnsi" w:hAnsiTheme="minorHAnsi" w:cstheme="minorHAnsi"/>
          <w:sz w:val="22"/>
          <w:szCs w:val="22"/>
        </w:rPr>
        <w:br/>
      </w:r>
      <w:r w:rsidRPr="00CB1620">
        <w:rPr>
          <w:rStyle w:val="normaltextrun"/>
          <w:rFonts w:asciiTheme="minorHAnsi" w:hAnsiTheme="minorHAnsi" w:cstheme="minorHAnsi"/>
          <w:sz w:val="22"/>
          <w:szCs w:val="22"/>
        </w:rPr>
        <w:t>Voiko Meloja 2 kajakki –taitokokeen vastaanottokoulutuksen saanut saada avokanootti vastaanotto-oikeuden ilman erillistä avokanootti 2 –vastaanottokoulutusta, jos hänellä on osoittaa avokanootti lajipätevyys esim. Meloja 3 avokanootti –taitokortilla?</w:t>
      </w:r>
      <w:r w:rsidRPr="00CB1620">
        <w:rPr>
          <w:rStyle w:val="eop"/>
          <w:rFonts w:asciiTheme="minorHAnsi" w:hAnsiTheme="minorHAnsi" w:cstheme="minorHAnsi"/>
          <w:sz w:val="22"/>
          <w:szCs w:val="22"/>
        </w:rPr>
        <w:t> </w:t>
      </w:r>
    </w:p>
    <w:p w14:paraId="21D56741" w14:textId="77777777"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eop"/>
          <w:rFonts w:asciiTheme="minorHAnsi" w:hAnsiTheme="minorHAnsi" w:cstheme="minorHAnsi"/>
          <w:sz w:val="22"/>
          <w:szCs w:val="22"/>
        </w:rPr>
        <w:t> </w:t>
      </w:r>
    </w:p>
    <w:p w14:paraId="12E6E7A2" w14:textId="09E89C52"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Pohdittiin</w:t>
      </w:r>
      <w:r>
        <w:rPr>
          <w:rStyle w:val="normaltextrun"/>
          <w:rFonts w:asciiTheme="minorHAnsi" w:hAnsiTheme="minorHAnsi" w:cstheme="minorHAnsi"/>
          <w:sz w:val="22"/>
          <w:szCs w:val="22"/>
        </w:rPr>
        <w:t>,</w:t>
      </w:r>
      <w:r w:rsidRPr="00CB1620">
        <w:rPr>
          <w:rStyle w:val="normaltextrun"/>
          <w:rFonts w:asciiTheme="minorHAnsi" w:hAnsiTheme="minorHAnsi" w:cstheme="minorHAnsi"/>
          <w:sz w:val="22"/>
          <w:szCs w:val="22"/>
        </w:rPr>
        <w:t xml:space="preserve"> onko vastaanottajaksi pätevöitymisen prosessi liian raskas ja muodollinen. Päätettiin jatkaa asian selvittelyä myöhemmin.</w:t>
      </w:r>
      <w:r w:rsidRPr="00CB1620">
        <w:rPr>
          <w:rStyle w:val="eop"/>
          <w:rFonts w:asciiTheme="minorHAnsi" w:hAnsiTheme="minorHAnsi" w:cstheme="minorHAnsi"/>
          <w:sz w:val="22"/>
          <w:szCs w:val="22"/>
        </w:rPr>
        <w:t> </w:t>
      </w:r>
    </w:p>
    <w:p w14:paraId="46AA3E9C" w14:textId="77777777" w:rsidR="00CB1620" w:rsidRPr="00CB1620" w:rsidRDefault="00CB1620" w:rsidP="00D25F53">
      <w:pPr>
        <w:pStyle w:val="paragraph"/>
        <w:spacing w:before="0" w:beforeAutospacing="0" w:after="0" w:afterAutospacing="0"/>
        <w:textAlignment w:val="baseline"/>
        <w:rPr>
          <w:rStyle w:val="eop"/>
          <w:rFonts w:asciiTheme="minorHAnsi" w:hAnsiTheme="minorHAnsi" w:cstheme="minorHAnsi"/>
          <w:sz w:val="22"/>
          <w:szCs w:val="22"/>
        </w:rPr>
      </w:pPr>
    </w:p>
    <w:p w14:paraId="3B8399F8" w14:textId="0426ECCD" w:rsidR="00D25F53" w:rsidRPr="00CB1620" w:rsidRDefault="00D25F53" w:rsidP="00D25F53">
      <w:pPr>
        <w:pStyle w:val="paragraph"/>
        <w:spacing w:before="0" w:beforeAutospacing="0" w:after="0" w:afterAutospacing="0"/>
        <w:textAlignment w:val="baseline"/>
        <w:rPr>
          <w:rStyle w:val="eop"/>
          <w:rFonts w:asciiTheme="minorHAnsi" w:hAnsiTheme="minorHAnsi" w:cstheme="minorHAnsi"/>
          <w:sz w:val="22"/>
          <w:szCs w:val="22"/>
        </w:rPr>
      </w:pPr>
    </w:p>
    <w:p w14:paraId="6457258C" w14:textId="38F70DD2" w:rsidR="00904205" w:rsidRPr="00CB1620" w:rsidRDefault="00CB1620" w:rsidP="00D25F53">
      <w:pPr>
        <w:pStyle w:val="paragraph"/>
        <w:spacing w:before="0" w:beforeAutospacing="0" w:after="0" w:afterAutospacing="0"/>
        <w:textAlignment w:val="baseline"/>
        <w:rPr>
          <w:rStyle w:val="eop"/>
          <w:rFonts w:asciiTheme="minorHAnsi" w:hAnsiTheme="minorHAnsi" w:cstheme="minorHAnsi"/>
          <w:sz w:val="22"/>
          <w:szCs w:val="22"/>
        </w:rPr>
      </w:pPr>
      <w:r w:rsidRPr="00CB1620">
        <w:rPr>
          <w:rStyle w:val="eop"/>
          <w:rFonts w:asciiTheme="minorHAnsi" w:hAnsiTheme="minorHAnsi" w:cstheme="minorHAnsi"/>
          <w:sz w:val="22"/>
          <w:szCs w:val="22"/>
        </w:rPr>
        <w:t>Avokanootti- ja koskiopasnäyttö</w:t>
      </w:r>
    </w:p>
    <w:p w14:paraId="2009263D" w14:textId="77777777" w:rsidR="00CB1620" w:rsidRPr="00CB1620" w:rsidRDefault="00CB1620" w:rsidP="00D25F53">
      <w:pPr>
        <w:pStyle w:val="paragraph"/>
        <w:spacing w:before="0" w:beforeAutospacing="0" w:after="0" w:afterAutospacing="0"/>
        <w:textAlignment w:val="baseline"/>
        <w:rPr>
          <w:rStyle w:val="eop"/>
          <w:rFonts w:asciiTheme="minorHAnsi" w:hAnsiTheme="minorHAnsi" w:cstheme="minorHAnsi"/>
          <w:sz w:val="22"/>
          <w:szCs w:val="22"/>
        </w:rPr>
      </w:pPr>
    </w:p>
    <w:p w14:paraId="71B9DEA2" w14:textId="43424300" w:rsidR="00D25F53" w:rsidRPr="00CB1620" w:rsidRDefault="00D25F53" w:rsidP="00D25F53">
      <w:pPr>
        <w:pStyle w:val="paragraph"/>
        <w:spacing w:before="0" w:beforeAutospacing="0" w:after="0" w:afterAutospacing="0"/>
        <w:textAlignment w:val="baseline"/>
        <w:rPr>
          <w:rStyle w:val="eop"/>
          <w:rFonts w:asciiTheme="minorHAnsi" w:hAnsiTheme="minorHAnsi" w:cstheme="minorHAnsi"/>
          <w:sz w:val="22"/>
          <w:szCs w:val="22"/>
        </w:rPr>
      </w:pPr>
      <w:r w:rsidRPr="00CB1620">
        <w:rPr>
          <w:rStyle w:val="eop"/>
          <w:rFonts w:asciiTheme="minorHAnsi" w:hAnsiTheme="minorHAnsi" w:cstheme="minorHAnsi"/>
          <w:sz w:val="22"/>
          <w:szCs w:val="22"/>
        </w:rPr>
        <w:t>Käsiteltiin koskiopas ja avokanoottiopas</w:t>
      </w:r>
      <w:r w:rsidR="00904205" w:rsidRPr="00CB1620">
        <w:rPr>
          <w:rStyle w:val="eop"/>
          <w:rFonts w:asciiTheme="minorHAnsi" w:hAnsiTheme="minorHAnsi" w:cstheme="minorHAnsi"/>
          <w:sz w:val="22"/>
          <w:szCs w:val="22"/>
        </w:rPr>
        <w:t xml:space="preserve"> näyttötilaisuuksia. Jokiolosuhteissa autosiirrot ja muut järjestelyt vievät aikaa. Todettiin, että on huolehdittava riittävän vesilläoloajan toteutumisesta. Pohdittiin myös ”aidon” maaliryhmän käyttämistä järjestettyjen tilanteiden luomisessa. Kuinka paljon heiltä voi vaatia esim. uimatilanteita ilman, että tilanne muodostuu heille epämukavaksi tai jopa vaaralliseksi. Todettiin, että aidon maaliryhmän mukaan olisi hyvä saada pari kokeneempaa melojaa, jotka voivat toimia järjestetyissä ongelmatilanteissa ”näyttelijöinä”.</w:t>
      </w:r>
    </w:p>
    <w:p w14:paraId="601138EE" w14:textId="0FC1EBD0" w:rsidR="00904205" w:rsidRPr="00CB1620" w:rsidRDefault="00904205" w:rsidP="00D25F53">
      <w:pPr>
        <w:pStyle w:val="paragraph"/>
        <w:spacing w:before="0" w:beforeAutospacing="0" w:after="0" w:afterAutospacing="0"/>
        <w:textAlignment w:val="baseline"/>
        <w:rPr>
          <w:rStyle w:val="eop"/>
          <w:rFonts w:asciiTheme="minorHAnsi" w:hAnsiTheme="minorHAnsi" w:cstheme="minorHAnsi"/>
          <w:sz w:val="22"/>
          <w:szCs w:val="22"/>
        </w:rPr>
      </w:pPr>
    </w:p>
    <w:p w14:paraId="6B66B5BE" w14:textId="78DA0F05" w:rsidR="00904205" w:rsidRPr="00CB1620" w:rsidRDefault="00904205" w:rsidP="00904205">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Ohjaaja- ja opaskouluttajaksi pätevöityminen</w:t>
      </w:r>
      <w:r w:rsidRPr="00CB1620">
        <w:rPr>
          <w:rStyle w:val="eop"/>
          <w:rFonts w:asciiTheme="minorHAnsi" w:hAnsiTheme="minorHAnsi" w:cstheme="minorHAnsi"/>
          <w:sz w:val="22"/>
          <w:szCs w:val="22"/>
        </w:rPr>
        <w:t> </w:t>
      </w:r>
      <w:r w:rsidR="00CB1620" w:rsidRPr="00CB1620">
        <w:rPr>
          <w:rStyle w:val="eop"/>
          <w:rFonts w:asciiTheme="minorHAnsi" w:hAnsiTheme="minorHAnsi" w:cstheme="minorHAnsi"/>
          <w:sz w:val="22"/>
          <w:szCs w:val="22"/>
        </w:rPr>
        <w:br/>
      </w:r>
    </w:p>
    <w:p w14:paraId="5E5719DB" w14:textId="66ABC107" w:rsidR="00904205" w:rsidRPr="00CB1620" w:rsidRDefault="00904205" w:rsidP="00904205">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Melontaohjaajakurssien järjestäjäksi pätevöidytään osallistumalla kurssin järjestämiseen jonkun kouluttajan kanssa. Kouluttaja raportoi koulutusvaliokunnalle, joka hyväksyy järjestämisoikeuden. Opaskurssien järjestäjäksi vastaavalla tavalla osallistumalla opaskurssin järjestämiseen. Vastaava päivitys tehdään koulutusjärjestelmän kuvaus -dokumenttiin.</w:t>
      </w:r>
      <w:r w:rsidRPr="00CB1620">
        <w:rPr>
          <w:rStyle w:val="eop"/>
          <w:rFonts w:asciiTheme="minorHAnsi" w:hAnsiTheme="minorHAnsi" w:cstheme="minorHAnsi"/>
          <w:sz w:val="22"/>
          <w:szCs w:val="22"/>
        </w:rPr>
        <w:t> </w:t>
      </w:r>
    </w:p>
    <w:p w14:paraId="1D804CE0" w14:textId="62BE2FFB" w:rsidR="00904205" w:rsidRPr="00CB1620" w:rsidRDefault="00CB1620" w:rsidP="00D25F53">
      <w:pPr>
        <w:pStyle w:val="paragraph"/>
        <w:spacing w:before="0" w:beforeAutospacing="0" w:after="0" w:afterAutospacing="0"/>
        <w:textAlignment w:val="baseline"/>
        <w:rPr>
          <w:rFonts w:asciiTheme="minorHAnsi" w:hAnsiTheme="minorHAnsi" w:cstheme="minorHAnsi"/>
          <w:sz w:val="22"/>
          <w:szCs w:val="22"/>
        </w:rPr>
      </w:pPr>
      <w:r w:rsidRPr="00CB1620">
        <w:rPr>
          <w:rFonts w:asciiTheme="minorHAnsi" w:hAnsiTheme="minorHAnsi" w:cstheme="minorHAnsi"/>
          <w:sz w:val="22"/>
          <w:szCs w:val="22"/>
        </w:rPr>
        <w:t>Ulkoilutietopalvelu</w:t>
      </w:r>
    </w:p>
    <w:p w14:paraId="354392A4" w14:textId="7C5D6AFA" w:rsidR="00CB1620" w:rsidRPr="00CB1620" w:rsidRDefault="00CB1620" w:rsidP="00D25F53">
      <w:pPr>
        <w:pStyle w:val="paragraph"/>
        <w:spacing w:before="0" w:beforeAutospacing="0" w:after="0" w:afterAutospacing="0"/>
        <w:textAlignment w:val="baseline"/>
        <w:rPr>
          <w:rFonts w:asciiTheme="minorHAnsi" w:hAnsiTheme="minorHAnsi" w:cstheme="minorHAnsi"/>
          <w:sz w:val="22"/>
          <w:szCs w:val="22"/>
        </w:rPr>
      </w:pPr>
    </w:p>
    <w:p w14:paraId="17F071FA" w14:textId="77777777"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Kai Lindqvist esitteli Metsähallituksen suunnitteilla olevan ulkoilutietopalvelun tilanteen. </w:t>
      </w:r>
      <w:r w:rsidRPr="00CB1620">
        <w:rPr>
          <w:rStyle w:val="eop"/>
          <w:rFonts w:asciiTheme="minorHAnsi" w:hAnsiTheme="minorHAnsi" w:cstheme="minorHAnsi"/>
          <w:sz w:val="22"/>
          <w:szCs w:val="22"/>
        </w:rPr>
        <w:t> </w:t>
      </w:r>
    </w:p>
    <w:p w14:paraId="7E51527E" w14:textId="77777777"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 xml:space="preserve">Ulkoilutietopalvelu, on hanke, jota SMSL on ollut edistämässä yhdessä muiden ulkoilun järjestöjen kanssa jo usean vuoden ajan. Metsähallitus on lähtenyt viemään hanketta eteenpäin Ympäristöministeriön rahoituksella. Hanke liittyy </w:t>
      </w:r>
      <w:proofErr w:type="spellStart"/>
      <w:r w:rsidRPr="00CB1620">
        <w:rPr>
          <w:rStyle w:val="spellingerror"/>
          <w:rFonts w:asciiTheme="minorHAnsi" w:hAnsiTheme="minorHAnsi" w:cstheme="minorHAnsi"/>
          <w:sz w:val="22"/>
          <w:szCs w:val="22"/>
        </w:rPr>
        <w:t>Marinin</w:t>
      </w:r>
      <w:proofErr w:type="spellEnd"/>
      <w:r w:rsidRPr="00CB1620">
        <w:rPr>
          <w:rStyle w:val="normaltextrun"/>
          <w:rFonts w:asciiTheme="minorHAnsi" w:hAnsiTheme="minorHAnsi" w:cstheme="minorHAnsi"/>
          <w:sz w:val="22"/>
          <w:szCs w:val="22"/>
        </w:rPr>
        <w:t xml:space="preserve"> hallituksen luonnon virkistyskäytön strategiaan, joka työstämiseen SMSL on omalta osaltaan ollut vaikuttamassa.</w:t>
      </w:r>
      <w:r w:rsidRPr="00CB1620">
        <w:rPr>
          <w:rStyle w:val="eop"/>
          <w:rFonts w:asciiTheme="minorHAnsi" w:hAnsiTheme="minorHAnsi" w:cstheme="minorHAnsi"/>
          <w:sz w:val="22"/>
          <w:szCs w:val="22"/>
        </w:rPr>
        <w:t> </w:t>
      </w:r>
    </w:p>
    <w:p w14:paraId="10D6A157" w14:textId="77777777"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eop"/>
          <w:rFonts w:asciiTheme="minorHAnsi" w:hAnsiTheme="minorHAnsi" w:cstheme="minorHAnsi"/>
          <w:sz w:val="22"/>
          <w:szCs w:val="22"/>
        </w:rPr>
        <w:t> </w:t>
      </w:r>
    </w:p>
    <w:p w14:paraId="14F839EF" w14:textId="77777777"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Ulkoilutietopalvelun ydin olisi paikkatietopankki ja siihen liittyvät rajapinnat, mm. Lipas.</w:t>
      </w:r>
      <w:r w:rsidRPr="00CB1620">
        <w:rPr>
          <w:rStyle w:val="eop"/>
          <w:rFonts w:asciiTheme="minorHAnsi" w:hAnsiTheme="minorHAnsi" w:cstheme="minorHAnsi"/>
          <w:sz w:val="22"/>
          <w:szCs w:val="22"/>
        </w:rPr>
        <w:t> </w:t>
      </w:r>
    </w:p>
    <w:p w14:paraId="11D34990" w14:textId="77777777"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Näkyvä osa olisi ulkoilijoille ja liikkujille suunnattu sovellus, jossa esillä olisi keskitetysti eri lajien harrastuspisteet, palvelut, retkeilyreitit, turvallisuusohjeet, lajitietoa yms. Sovellukseen kuuluisi myös karttapohjaiset hakupalvelut.</w:t>
      </w:r>
      <w:r w:rsidRPr="00CB1620">
        <w:rPr>
          <w:rStyle w:val="scxw162356486"/>
          <w:rFonts w:asciiTheme="minorHAnsi" w:hAnsiTheme="minorHAnsi" w:cstheme="minorHAnsi"/>
          <w:sz w:val="22"/>
          <w:szCs w:val="22"/>
        </w:rPr>
        <w:t> </w:t>
      </w:r>
      <w:r w:rsidRPr="00CB1620">
        <w:rPr>
          <w:rFonts w:asciiTheme="minorHAnsi" w:hAnsiTheme="minorHAnsi" w:cstheme="minorHAnsi"/>
          <w:sz w:val="22"/>
          <w:szCs w:val="22"/>
        </w:rPr>
        <w:br/>
      </w:r>
      <w:r w:rsidRPr="00CB1620">
        <w:rPr>
          <w:rStyle w:val="eop"/>
          <w:rFonts w:asciiTheme="minorHAnsi" w:hAnsiTheme="minorHAnsi" w:cstheme="minorHAnsi"/>
          <w:sz w:val="22"/>
          <w:szCs w:val="22"/>
        </w:rPr>
        <w:t> </w:t>
      </w:r>
    </w:p>
    <w:p w14:paraId="71B9D494" w14:textId="77777777"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Järjestöjen rooli, mukaan lukien SMSL olisi tuottaa sisältöä palveluun. Esim. paikkatietoa, lajitietoa yms. Hanke on jo käynnissä ja seuraava askel on alkusyksyllä järjestettävä kehitystyöpaja, jossa lajien edustajat ja muut tiedon tuottajat voisivat esittää näkemyksiään palvelun kehittämisestä.</w:t>
      </w:r>
      <w:r w:rsidRPr="00CB1620">
        <w:rPr>
          <w:rStyle w:val="eop"/>
          <w:rFonts w:asciiTheme="minorHAnsi" w:hAnsiTheme="minorHAnsi" w:cstheme="minorHAnsi"/>
          <w:sz w:val="22"/>
          <w:szCs w:val="22"/>
        </w:rPr>
        <w:t> </w:t>
      </w:r>
    </w:p>
    <w:p w14:paraId="011D259C" w14:textId="77777777" w:rsidR="00CB1620" w:rsidRPr="00CB1620" w:rsidRDefault="00CB1620" w:rsidP="00CB1620">
      <w:pPr>
        <w:pStyle w:val="paragraph"/>
        <w:spacing w:before="0" w:beforeAutospacing="0" w:after="0" w:afterAutospacing="0"/>
        <w:textAlignment w:val="baseline"/>
        <w:rPr>
          <w:rFonts w:asciiTheme="minorHAnsi" w:hAnsiTheme="minorHAnsi" w:cstheme="minorHAnsi"/>
          <w:sz w:val="22"/>
          <w:szCs w:val="22"/>
        </w:rPr>
      </w:pPr>
      <w:r w:rsidRPr="00CB1620">
        <w:rPr>
          <w:rStyle w:val="normaltextrun"/>
          <w:rFonts w:asciiTheme="minorHAnsi" w:hAnsiTheme="minorHAnsi" w:cstheme="minorHAnsi"/>
          <w:sz w:val="22"/>
          <w:szCs w:val="22"/>
        </w:rPr>
        <w:t xml:space="preserve">Hanke liittyy </w:t>
      </w:r>
      <w:proofErr w:type="spellStart"/>
      <w:r w:rsidRPr="00CB1620">
        <w:rPr>
          <w:rStyle w:val="spellingerror"/>
          <w:rFonts w:asciiTheme="minorHAnsi" w:hAnsiTheme="minorHAnsi" w:cstheme="minorHAnsi"/>
          <w:sz w:val="22"/>
          <w:szCs w:val="22"/>
        </w:rPr>
        <w:t>Marinin</w:t>
      </w:r>
      <w:proofErr w:type="spellEnd"/>
      <w:r w:rsidRPr="00CB1620">
        <w:rPr>
          <w:rStyle w:val="normaltextrun"/>
          <w:rFonts w:asciiTheme="minorHAnsi" w:hAnsiTheme="minorHAnsi" w:cstheme="minorHAnsi"/>
          <w:sz w:val="22"/>
          <w:szCs w:val="22"/>
        </w:rPr>
        <w:t xml:space="preserve"> hallituksen luonnon virkistyskäytön strategiaan, joka työstämiseen SMSL on omalta osaltaan ollut vaikuttamassa.</w:t>
      </w:r>
      <w:r w:rsidRPr="00CB1620">
        <w:rPr>
          <w:rStyle w:val="eop"/>
          <w:rFonts w:asciiTheme="minorHAnsi" w:hAnsiTheme="minorHAnsi" w:cstheme="minorHAnsi"/>
          <w:sz w:val="22"/>
          <w:szCs w:val="22"/>
        </w:rPr>
        <w:t> </w:t>
      </w:r>
    </w:p>
    <w:p w14:paraId="26DDEB03" w14:textId="77777777" w:rsidR="00CB1620" w:rsidRPr="00CB1620" w:rsidRDefault="00CB1620" w:rsidP="00D25F53">
      <w:pPr>
        <w:pStyle w:val="paragraph"/>
        <w:spacing w:before="0" w:beforeAutospacing="0" w:after="0" w:afterAutospacing="0"/>
        <w:textAlignment w:val="baseline"/>
        <w:rPr>
          <w:rFonts w:asciiTheme="minorHAnsi" w:hAnsiTheme="minorHAnsi" w:cstheme="minorHAnsi"/>
          <w:sz w:val="22"/>
          <w:szCs w:val="22"/>
        </w:rPr>
      </w:pPr>
    </w:p>
    <w:p w14:paraId="0383D2B0" w14:textId="77777777" w:rsidR="00ED210B" w:rsidRPr="00CB1620" w:rsidRDefault="00ED210B" w:rsidP="00487D7A">
      <w:pPr>
        <w:rPr>
          <w:rFonts w:eastAsia="Times New Roman" w:cstheme="minorHAnsi"/>
          <w:color w:val="000000"/>
          <w:sz w:val="22"/>
          <w:szCs w:val="22"/>
          <w:lang w:eastAsia="fi-FI"/>
        </w:rPr>
      </w:pPr>
    </w:p>
    <w:p w14:paraId="391C61D8" w14:textId="77777777" w:rsidR="00ED210B" w:rsidRPr="00CB1620" w:rsidRDefault="00ED210B" w:rsidP="00487D7A">
      <w:pPr>
        <w:rPr>
          <w:rFonts w:eastAsia="Times New Roman" w:cstheme="minorHAnsi"/>
          <w:color w:val="000000"/>
          <w:sz w:val="22"/>
          <w:szCs w:val="22"/>
          <w:lang w:eastAsia="fi-FI"/>
        </w:rPr>
      </w:pPr>
    </w:p>
    <w:p w14:paraId="609C4405" w14:textId="56C7287F" w:rsidR="00ED210B" w:rsidRPr="00CB1620" w:rsidRDefault="00CB1620" w:rsidP="00ED210B">
      <w:pPr>
        <w:rPr>
          <w:rFonts w:cstheme="minorHAnsi"/>
          <w:sz w:val="22"/>
          <w:szCs w:val="22"/>
        </w:rPr>
      </w:pPr>
      <w:r w:rsidRPr="00CB1620">
        <w:rPr>
          <w:rFonts w:cstheme="minorHAnsi"/>
          <w:color w:val="000000"/>
          <w:sz w:val="22"/>
          <w:szCs w:val="22"/>
        </w:rPr>
        <w:t>Koulutusvaliokunta</w:t>
      </w:r>
    </w:p>
    <w:p w14:paraId="2C5E710A" w14:textId="77777777" w:rsidR="00F67F72" w:rsidRPr="00CB1620" w:rsidRDefault="00F67F72" w:rsidP="00487D7A">
      <w:pPr>
        <w:rPr>
          <w:rFonts w:eastAsia="Times New Roman" w:cstheme="minorHAnsi"/>
          <w:color w:val="000000"/>
          <w:sz w:val="22"/>
          <w:szCs w:val="22"/>
          <w:lang w:eastAsia="fi-FI"/>
        </w:rPr>
      </w:pPr>
    </w:p>
    <w:p w14:paraId="604751A1" w14:textId="00E0E85B" w:rsidR="000D76F1" w:rsidRPr="00CB1620" w:rsidRDefault="000D76F1">
      <w:pPr>
        <w:rPr>
          <w:rFonts w:eastAsia="Times New Roman" w:cstheme="minorHAnsi"/>
          <w:color w:val="000000"/>
          <w:sz w:val="22"/>
          <w:szCs w:val="22"/>
          <w:lang w:eastAsia="fi-FI"/>
        </w:rPr>
      </w:pPr>
    </w:p>
    <w:sectPr w:rsidR="000D76F1" w:rsidRPr="00CB1620" w:rsidSect="00584008">
      <w:headerReference w:type="default" r:id="rId7"/>
      <w:footerReference w:type="default" r:id="rId8"/>
      <w:pgSz w:w="11906" w:h="16838"/>
      <w:pgMar w:top="2238" w:right="1134" w:bottom="1406" w:left="1134" w:header="454" w:footer="340" w:gutter="0"/>
      <w:cols w:space="708"/>
      <w:docGrid w:linePitch="326"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C5F37" w14:textId="77777777" w:rsidR="00F572E0" w:rsidRDefault="00F572E0" w:rsidP="00584008">
      <w:r>
        <w:separator/>
      </w:r>
    </w:p>
  </w:endnote>
  <w:endnote w:type="continuationSeparator" w:id="0">
    <w:p w14:paraId="0D177A36" w14:textId="77777777" w:rsidR="00F572E0" w:rsidRDefault="00F572E0" w:rsidP="0058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EC5E" w14:textId="77777777" w:rsidR="00584008" w:rsidRDefault="00584008" w:rsidP="00584008">
    <w:pPr>
      <w:pStyle w:val="Alatunniste"/>
      <w:jc w:val="center"/>
    </w:pPr>
    <w:r>
      <w:rPr>
        <w:sz w:val="18"/>
        <w:szCs w:val="18"/>
      </w:rPr>
      <w:t xml:space="preserve">Suomen Melonta- ja Soutuliitto, </w:t>
    </w:r>
    <w:r w:rsidR="00B75754">
      <w:rPr>
        <w:sz w:val="18"/>
        <w:szCs w:val="18"/>
      </w:rPr>
      <w:t xml:space="preserve">Valimotie 10, 00380 Helsinki, </w:t>
    </w:r>
    <w:r>
      <w:rPr>
        <w:sz w:val="18"/>
        <w:szCs w:val="18"/>
      </w:rPr>
      <w:t xml:space="preserve">+358 44 727 3229, toimisto@smsl.fi,  </w:t>
    </w:r>
    <w:r w:rsidR="00B75754">
      <w:rPr>
        <w:sz w:val="18"/>
        <w:szCs w:val="18"/>
      </w:rPr>
      <w:br/>
    </w:r>
    <w:r>
      <w:rPr>
        <w:sz w:val="18"/>
        <w:szCs w:val="18"/>
      </w:rPr>
      <w:t xml:space="preserve">www.melontajasoutuliitto.fi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29AE" w14:textId="77777777" w:rsidR="00F572E0" w:rsidRDefault="00F572E0" w:rsidP="00584008">
      <w:r>
        <w:separator/>
      </w:r>
    </w:p>
  </w:footnote>
  <w:footnote w:type="continuationSeparator" w:id="0">
    <w:p w14:paraId="62E5806D" w14:textId="77777777" w:rsidR="00F572E0" w:rsidRDefault="00F572E0" w:rsidP="00584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907EC" w14:textId="77777777" w:rsidR="00584008" w:rsidRDefault="00584008" w:rsidP="00584008">
    <w:pPr>
      <w:pStyle w:val="Yltunniste"/>
    </w:pPr>
    <w:r>
      <w:rPr>
        <w:noProof/>
      </w:rPr>
      <w:drawing>
        <wp:inline distT="0" distB="0" distL="0" distR="0" wp14:anchorId="06589D40" wp14:editId="1095438B">
          <wp:extent cx="1783978" cy="719847"/>
          <wp:effectExtent l="0" t="0" r="0" b="444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L tunnus 3_crop.jpg"/>
                  <pic:cNvPicPr/>
                </pic:nvPicPr>
                <pic:blipFill>
                  <a:blip r:embed="rId1">
                    <a:extLst>
                      <a:ext uri="{28A0092B-C50C-407E-A947-70E740481C1C}">
                        <a14:useLocalDpi xmlns:a14="http://schemas.microsoft.com/office/drawing/2010/main" val="0"/>
                      </a:ext>
                    </a:extLst>
                  </a:blip>
                  <a:stretch>
                    <a:fillRect/>
                  </a:stretch>
                </pic:blipFill>
                <pic:spPr>
                  <a:xfrm>
                    <a:off x="0" y="0"/>
                    <a:ext cx="1887053" cy="7614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1304"/>
  <w:hyphenationZone w:val="425"/>
  <w:drawingGridHorizontalSpacing w:val="20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08"/>
    <w:rsid w:val="000A377D"/>
    <w:rsid w:val="000D76F1"/>
    <w:rsid w:val="001917E8"/>
    <w:rsid w:val="00311569"/>
    <w:rsid w:val="00324BB2"/>
    <w:rsid w:val="00335D8A"/>
    <w:rsid w:val="003B5A40"/>
    <w:rsid w:val="003D6A0B"/>
    <w:rsid w:val="0040194A"/>
    <w:rsid w:val="00487D7A"/>
    <w:rsid w:val="004A5132"/>
    <w:rsid w:val="004B2BEC"/>
    <w:rsid w:val="005112CD"/>
    <w:rsid w:val="00584008"/>
    <w:rsid w:val="007904CE"/>
    <w:rsid w:val="007E17E5"/>
    <w:rsid w:val="008C56D0"/>
    <w:rsid w:val="00904205"/>
    <w:rsid w:val="0096712A"/>
    <w:rsid w:val="00987CE7"/>
    <w:rsid w:val="009F39E4"/>
    <w:rsid w:val="009F4406"/>
    <w:rsid w:val="00A60591"/>
    <w:rsid w:val="00A81B16"/>
    <w:rsid w:val="00AC3254"/>
    <w:rsid w:val="00AE1301"/>
    <w:rsid w:val="00B75754"/>
    <w:rsid w:val="00BB09E9"/>
    <w:rsid w:val="00BC4C34"/>
    <w:rsid w:val="00BE3468"/>
    <w:rsid w:val="00CB1620"/>
    <w:rsid w:val="00CD41DF"/>
    <w:rsid w:val="00D23052"/>
    <w:rsid w:val="00D25F53"/>
    <w:rsid w:val="00D47478"/>
    <w:rsid w:val="00DE7291"/>
    <w:rsid w:val="00EB33D0"/>
    <w:rsid w:val="00ED210B"/>
    <w:rsid w:val="00EE4545"/>
    <w:rsid w:val="00F572E0"/>
    <w:rsid w:val="00F67F72"/>
    <w:rsid w:val="00FA7817"/>
    <w:rsid w:val="00FF4F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4388"/>
  <w14:defaultImageDpi w14:val="32767"/>
  <w15:chartTrackingRefBased/>
  <w15:docId w15:val="{D8451325-9BD3-004E-A975-095B183F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487D7A"/>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84008"/>
    <w:pPr>
      <w:tabs>
        <w:tab w:val="center" w:pos="4819"/>
        <w:tab w:val="right" w:pos="9638"/>
      </w:tabs>
    </w:pPr>
  </w:style>
  <w:style w:type="character" w:customStyle="1" w:styleId="YltunnisteChar">
    <w:name w:val="Ylätunniste Char"/>
    <w:basedOn w:val="Kappaleenoletusfontti"/>
    <w:link w:val="Yltunniste"/>
    <w:uiPriority w:val="99"/>
    <w:rsid w:val="00584008"/>
  </w:style>
  <w:style w:type="paragraph" w:styleId="Alatunniste">
    <w:name w:val="footer"/>
    <w:basedOn w:val="Normaali"/>
    <w:link w:val="AlatunnisteChar"/>
    <w:uiPriority w:val="99"/>
    <w:unhideWhenUsed/>
    <w:rsid w:val="00584008"/>
    <w:pPr>
      <w:tabs>
        <w:tab w:val="center" w:pos="4819"/>
        <w:tab w:val="right" w:pos="9638"/>
      </w:tabs>
    </w:pPr>
  </w:style>
  <w:style w:type="character" w:customStyle="1" w:styleId="AlatunnisteChar">
    <w:name w:val="Alatunniste Char"/>
    <w:basedOn w:val="Kappaleenoletusfontti"/>
    <w:link w:val="Alatunniste"/>
    <w:uiPriority w:val="99"/>
    <w:rsid w:val="00584008"/>
  </w:style>
  <w:style w:type="paragraph" w:styleId="Seliteteksti">
    <w:name w:val="Balloon Text"/>
    <w:basedOn w:val="Normaali"/>
    <w:link w:val="SelitetekstiChar"/>
    <w:uiPriority w:val="99"/>
    <w:semiHidden/>
    <w:unhideWhenUsed/>
    <w:rsid w:val="00584008"/>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584008"/>
    <w:rPr>
      <w:rFonts w:ascii="Times New Roman" w:hAnsi="Times New Roman" w:cs="Times New Roman"/>
      <w:sz w:val="18"/>
      <w:szCs w:val="18"/>
    </w:rPr>
  </w:style>
  <w:style w:type="character" w:styleId="Hyperlinkki">
    <w:name w:val="Hyperlink"/>
    <w:basedOn w:val="Kappaleenoletusfontti"/>
    <w:uiPriority w:val="99"/>
    <w:unhideWhenUsed/>
    <w:rsid w:val="00A81B16"/>
    <w:rPr>
      <w:color w:val="0563C1" w:themeColor="hyperlink"/>
      <w:u w:val="single"/>
    </w:rPr>
  </w:style>
  <w:style w:type="character" w:styleId="Ratkaisematonmaininta">
    <w:name w:val="Unresolved Mention"/>
    <w:basedOn w:val="Kappaleenoletusfontti"/>
    <w:uiPriority w:val="99"/>
    <w:rsid w:val="00A81B16"/>
    <w:rPr>
      <w:color w:val="605E5C"/>
      <w:shd w:val="clear" w:color="auto" w:fill="E1DFDD"/>
    </w:rPr>
  </w:style>
  <w:style w:type="character" w:customStyle="1" w:styleId="normaltextrun">
    <w:name w:val="normaltextrun"/>
    <w:basedOn w:val="Kappaleenoletusfontti"/>
    <w:rsid w:val="00A81B16"/>
  </w:style>
  <w:style w:type="character" w:customStyle="1" w:styleId="eop">
    <w:name w:val="eop"/>
    <w:basedOn w:val="Kappaleenoletusfontti"/>
    <w:rsid w:val="00A81B16"/>
  </w:style>
  <w:style w:type="paragraph" w:customStyle="1" w:styleId="paragraph">
    <w:name w:val="paragraph"/>
    <w:basedOn w:val="Normaali"/>
    <w:rsid w:val="00D25F53"/>
    <w:pPr>
      <w:spacing w:before="100" w:beforeAutospacing="1" w:after="100" w:afterAutospacing="1"/>
    </w:pPr>
    <w:rPr>
      <w:rFonts w:ascii="Times New Roman" w:eastAsia="Times New Roman" w:hAnsi="Times New Roman" w:cs="Times New Roman"/>
      <w:lang w:eastAsia="fi-FI"/>
    </w:rPr>
  </w:style>
  <w:style w:type="character" w:customStyle="1" w:styleId="scxw87996846">
    <w:name w:val="scxw87996846"/>
    <w:basedOn w:val="Kappaleenoletusfontti"/>
    <w:rsid w:val="00D25F53"/>
  </w:style>
  <w:style w:type="character" w:customStyle="1" w:styleId="spellingerror">
    <w:name w:val="spellingerror"/>
    <w:basedOn w:val="Kappaleenoletusfontti"/>
    <w:rsid w:val="00D25F53"/>
  </w:style>
  <w:style w:type="character" w:customStyle="1" w:styleId="contextualspellingandgrammarerror">
    <w:name w:val="contextualspellingandgrammarerror"/>
    <w:basedOn w:val="Kappaleenoletusfontti"/>
    <w:rsid w:val="00D25F53"/>
  </w:style>
  <w:style w:type="character" w:customStyle="1" w:styleId="scxw163602984">
    <w:name w:val="scxw163602984"/>
    <w:basedOn w:val="Kappaleenoletusfontti"/>
    <w:rsid w:val="00CB1620"/>
  </w:style>
  <w:style w:type="character" w:customStyle="1" w:styleId="scxw162356486">
    <w:name w:val="scxw162356486"/>
    <w:basedOn w:val="Kappaleenoletusfontti"/>
    <w:rsid w:val="00CB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4255">
      <w:bodyDiv w:val="1"/>
      <w:marLeft w:val="0"/>
      <w:marRight w:val="0"/>
      <w:marTop w:val="0"/>
      <w:marBottom w:val="0"/>
      <w:divBdr>
        <w:top w:val="none" w:sz="0" w:space="0" w:color="auto"/>
        <w:left w:val="none" w:sz="0" w:space="0" w:color="auto"/>
        <w:bottom w:val="none" w:sz="0" w:space="0" w:color="auto"/>
        <w:right w:val="none" w:sz="0" w:space="0" w:color="auto"/>
      </w:divBdr>
      <w:divsChild>
        <w:div w:id="1097409956">
          <w:marLeft w:val="0"/>
          <w:marRight w:val="0"/>
          <w:marTop w:val="0"/>
          <w:marBottom w:val="0"/>
          <w:divBdr>
            <w:top w:val="none" w:sz="0" w:space="0" w:color="auto"/>
            <w:left w:val="none" w:sz="0" w:space="0" w:color="auto"/>
            <w:bottom w:val="none" w:sz="0" w:space="0" w:color="auto"/>
            <w:right w:val="none" w:sz="0" w:space="0" w:color="auto"/>
          </w:divBdr>
        </w:div>
        <w:div w:id="244187533">
          <w:marLeft w:val="0"/>
          <w:marRight w:val="0"/>
          <w:marTop w:val="0"/>
          <w:marBottom w:val="0"/>
          <w:divBdr>
            <w:top w:val="none" w:sz="0" w:space="0" w:color="auto"/>
            <w:left w:val="none" w:sz="0" w:space="0" w:color="auto"/>
            <w:bottom w:val="none" w:sz="0" w:space="0" w:color="auto"/>
            <w:right w:val="none" w:sz="0" w:space="0" w:color="auto"/>
          </w:divBdr>
        </w:div>
      </w:divsChild>
    </w:div>
    <w:div w:id="240261640">
      <w:bodyDiv w:val="1"/>
      <w:marLeft w:val="0"/>
      <w:marRight w:val="0"/>
      <w:marTop w:val="0"/>
      <w:marBottom w:val="0"/>
      <w:divBdr>
        <w:top w:val="none" w:sz="0" w:space="0" w:color="auto"/>
        <w:left w:val="none" w:sz="0" w:space="0" w:color="auto"/>
        <w:bottom w:val="none" w:sz="0" w:space="0" w:color="auto"/>
        <w:right w:val="none" w:sz="0" w:space="0" w:color="auto"/>
      </w:divBdr>
    </w:div>
    <w:div w:id="309595730">
      <w:bodyDiv w:val="1"/>
      <w:marLeft w:val="0"/>
      <w:marRight w:val="0"/>
      <w:marTop w:val="0"/>
      <w:marBottom w:val="0"/>
      <w:divBdr>
        <w:top w:val="none" w:sz="0" w:space="0" w:color="auto"/>
        <w:left w:val="none" w:sz="0" w:space="0" w:color="auto"/>
        <w:bottom w:val="none" w:sz="0" w:space="0" w:color="auto"/>
        <w:right w:val="none" w:sz="0" w:space="0" w:color="auto"/>
      </w:divBdr>
    </w:div>
    <w:div w:id="658196816">
      <w:bodyDiv w:val="1"/>
      <w:marLeft w:val="0"/>
      <w:marRight w:val="0"/>
      <w:marTop w:val="0"/>
      <w:marBottom w:val="0"/>
      <w:divBdr>
        <w:top w:val="none" w:sz="0" w:space="0" w:color="auto"/>
        <w:left w:val="none" w:sz="0" w:space="0" w:color="auto"/>
        <w:bottom w:val="none" w:sz="0" w:space="0" w:color="auto"/>
        <w:right w:val="none" w:sz="0" w:space="0" w:color="auto"/>
      </w:divBdr>
      <w:divsChild>
        <w:div w:id="987368798">
          <w:marLeft w:val="0"/>
          <w:marRight w:val="0"/>
          <w:marTop w:val="0"/>
          <w:marBottom w:val="0"/>
          <w:divBdr>
            <w:top w:val="none" w:sz="0" w:space="0" w:color="auto"/>
            <w:left w:val="none" w:sz="0" w:space="0" w:color="auto"/>
            <w:bottom w:val="none" w:sz="0" w:space="0" w:color="auto"/>
            <w:right w:val="none" w:sz="0" w:space="0" w:color="auto"/>
          </w:divBdr>
        </w:div>
        <w:div w:id="1469785509">
          <w:marLeft w:val="0"/>
          <w:marRight w:val="0"/>
          <w:marTop w:val="0"/>
          <w:marBottom w:val="0"/>
          <w:divBdr>
            <w:top w:val="none" w:sz="0" w:space="0" w:color="auto"/>
            <w:left w:val="none" w:sz="0" w:space="0" w:color="auto"/>
            <w:bottom w:val="none" w:sz="0" w:space="0" w:color="auto"/>
            <w:right w:val="none" w:sz="0" w:space="0" w:color="auto"/>
          </w:divBdr>
        </w:div>
        <w:div w:id="741951224">
          <w:marLeft w:val="0"/>
          <w:marRight w:val="0"/>
          <w:marTop w:val="0"/>
          <w:marBottom w:val="0"/>
          <w:divBdr>
            <w:top w:val="none" w:sz="0" w:space="0" w:color="auto"/>
            <w:left w:val="none" w:sz="0" w:space="0" w:color="auto"/>
            <w:bottom w:val="none" w:sz="0" w:space="0" w:color="auto"/>
            <w:right w:val="none" w:sz="0" w:space="0" w:color="auto"/>
          </w:divBdr>
        </w:div>
        <w:div w:id="1150712157">
          <w:marLeft w:val="0"/>
          <w:marRight w:val="0"/>
          <w:marTop w:val="0"/>
          <w:marBottom w:val="0"/>
          <w:divBdr>
            <w:top w:val="none" w:sz="0" w:space="0" w:color="auto"/>
            <w:left w:val="none" w:sz="0" w:space="0" w:color="auto"/>
            <w:bottom w:val="none" w:sz="0" w:space="0" w:color="auto"/>
            <w:right w:val="none" w:sz="0" w:space="0" w:color="auto"/>
          </w:divBdr>
        </w:div>
        <w:div w:id="491023832">
          <w:marLeft w:val="0"/>
          <w:marRight w:val="0"/>
          <w:marTop w:val="0"/>
          <w:marBottom w:val="0"/>
          <w:divBdr>
            <w:top w:val="none" w:sz="0" w:space="0" w:color="auto"/>
            <w:left w:val="none" w:sz="0" w:space="0" w:color="auto"/>
            <w:bottom w:val="none" w:sz="0" w:space="0" w:color="auto"/>
            <w:right w:val="none" w:sz="0" w:space="0" w:color="auto"/>
          </w:divBdr>
        </w:div>
        <w:div w:id="607280422">
          <w:marLeft w:val="0"/>
          <w:marRight w:val="0"/>
          <w:marTop w:val="0"/>
          <w:marBottom w:val="0"/>
          <w:divBdr>
            <w:top w:val="none" w:sz="0" w:space="0" w:color="auto"/>
            <w:left w:val="none" w:sz="0" w:space="0" w:color="auto"/>
            <w:bottom w:val="none" w:sz="0" w:space="0" w:color="auto"/>
            <w:right w:val="none" w:sz="0" w:space="0" w:color="auto"/>
          </w:divBdr>
        </w:div>
      </w:divsChild>
    </w:div>
    <w:div w:id="1150168876">
      <w:bodyDiv w:val="1"/>
      <w:marLeft w:val="0"/>
      <w:marRight w:val="0"/>
      <w:marTop w:val="0"/>
      <w:marBottom w:val="0"/>
      <w:divBdr>
        <w:top w:val="none" w:sz="0" w:space="0" w:color="auto"/>
        <w:left w:val="none" w:sz="0" w:space="0" w:color="auto"/>
        <w:bottom w:val="none" w:sz="0" w:space="0" w:color="auto"/>
        <w:right w:val="none" w:sz="0" w:space="0" w:color="auto"/>
      </w:divBdr>
    </w:div>
    <w:div w:id="1633320409">
      <w:bodyDiv w:val="1"/>
      <w:marLeft w:val="0"/>
      <w:marRight w:val="0"/>
      <w:marTop w:val="0"/>
      <w:marBottom w:val="0"/>
      <w:divBdr>
        <w:top w:val="none" w:sz="0" w:space="0" w:color="auto"/>
        <w:left w:val="none" w:sz="0" w:space="0" w:color="auto"/>
        <w:bottom w:val="none" w:sz="0" w:space="0" w:color="auto"/>
        <w:right w:val="none" w:sz="0" w:space="0" w:color="auto"/>
      </w:divBdr>
    </w:div>
    <w:div w:id="1670910623">
      <w:bodyDiv w:val="1"/>
      <w:marLeft w:val="0"/>
      <w:marRight w:val="0"/>
      <w:marTop w:val="0"/>
      <w:marBottom w:val="0"/>
      <w:divBdr>
        <w:top w:val="none" w:sz="0" w:space="0" w:color="auto"/>
        <w:left w:val="none" w:sz="0" w:space="0" w:color="auto"/>
        <w:bottom w:val="none" w:sz="0" w:space="0" w:color="auto"/>
        <w:right w:val="none" w:sz="0" w:space="0" w:color="auto"/>
      </w:divBdr>
      <w:divsChild>
        <w:div w:id="621032029">
          <w:marLeft w:val="0"/>
          <w:marRight w:val="0"/>
          <w:marTop w:val="0"/>
          <w:marBottom w:val="0"/>
          <w:divBdr>
            <w:top w:val="none" w:sz="0" w:space="0" w:color="auto"/>
            <w:left w:val="none" w:sz="0" w:space="0" w:color="auto"/>
            <w:bottom w:val="none" w:sz="0" w:space="0" w:color="auto"/>
            <w:right w:val="none" w:sz="0" w:space="0" w:color="auto"/>
          </w:divBdr>
        </w:div>
        <w:div w:id="952174793">
          <w:marLeft w:val="0"/>
          <w:marRight w:val="0"/>
          <w:marTop w:val="0"/>
          <w:marBottom w:val="0"/>
          <w:divBdr>
            <w:top w:val="none" w:sz="0" w:space="0" w:color="auto"/>
            <w:left w:val="none" w:sz="0" w:space="0" w:color="auto"/>
            <w:bottom w:val="none" w:sz="0" w:space="0" w:color="auto"/>
            <w:right w:val="none" w:sz="0" w:space="0" w:color="auto"/>
          </w:divBdr>
        </w:div>
        <w:div w:id="132066149">
          <w:marLeft w:val="0"/>
          <w:marRight w:val="0"/>
          <w:marTop w:val="0"/>
          <w:marBottom w:val="0"/>
          <w:divBdr>
            <w:top w:val="none" w:sz="0" w:space="0" w:color="auto"/>
            <w:left w:val="none" w:sz="0" w:space="0" w:color="auto"/>
            <w:bottom w:val="none" w:sz="0" w:space="0" w:color="auto"/>
            <w:right w:val="none" w:sz="0" w:space="0" w:color="auto"/>
          </w:divBdr>
        </w:div>
      </w:divsChild>
    </w:div>
    <w:div w:id="1686401861">
      <w:bodyDiv w:val="1"/>
      <w:marLeft w:val="0"/>
      <w:marRight w:val="0"/>
      <w:marTop w:val="0"/>
      <w:marBottom w:val="0"/>
      <w:divBdr>
        <w:top w:val="none" w:sz="0" w:space="0" w:color="auto"/>
        <w:left w:val="none" w:sz="0" w:space="0" w:color="auto"/>
        <w:bottom w:val="none" w:sz="0" w:space="0" w:color="auto"/>
        <w:right w:val="none" w:sz="0" w:space="0" w:color="auto"/>
      </w:divBdr>
      <w:divsChild>
        <w:div w:id="574752513">
          <w:marLeft w:val="0"/>
          <w:marRight w:val="0"/>
          <w:marTop w:val="0"/>
          <w:marBottom w:val="0"/>
          <w:divBdr>
            <w:top w:val="none" w:sz="0" w:space="0" w:color="auto"/>
            <w:left w:val="none" w:sz="0" w:space="0" w:color="auto"/>
            <w:bottom w:val="none" w:sz="0" w:space="0" w:color="auto"/>
            <w:right w:val="none" w:sz="0" w:space="0" w:color="auto"/>
          </w:divBdr>
        </w:div>
        <w:div w:id="1092358603">
          <w:marLeft w:val="0"/>
          <w:marRight w:val="0"/>
          <w:marTop w:val="0"/>
          <w:marBottom w:val="0"/>
          <w:divBdr>
            <w:top w:val="none" w:sz="0" w:space="0" w:color="auto"/>
            <w:left w:val="none" w:sz="0" w:space="0" w:color="auto"/>
            <w:bottom w:val="none" w:sz="0" w:space="0" w:color="auto"/>
            <w:right w:val="none" w:sz="0" w:space="0" w:color="auto"/>
          </w:divBdr>
        </w:div>
        <w:div w:id="780806908">
          <w:marLeft w:val="0"/>
          <w:marRight w:val="0"/>
          <w:marTop w:val="0"/>
          <w:marBottom w:val="0"/>
          <w:divBdr>
            <w:top w:val="none" w:sz="0" w:space="0" w:color="auto"/>
            <w:left w:val="none" w:sz="0" w:space="0" w:color="auto"/>
            <w:bottom w:val="none" w:sz="0" w:space="0" w:color="auto"/>
            <w:right w:val="none" w:sz="0" w:space="0" w:color="auto"/>
          </w:divBdr>
        </w:div>
        <w:div w:id="277808158">
          <w:marLeft w:val="0"/>
          <w:marRight w:val="0"/>
          <w:marTop w:val="0"/>
          <w:marBottom w:val="0"/>
          <w:divBdr>
            <w:top w:val="none" w:sz="0" w:space="0" w:color="auto"/>
            <w:left w:val="none" w:sz="0" w:space="0" w:color="auto"/>
            <w:bottom w:val="none" w:sz="0" w:space="0" w:color="auto"/>
            <w:right w:val="none" w:sz="0" w:space="0" w:color="auto"/>
          </w:divBdr>
        </w:div>
        <w:div w:id="1808551636">
          <w:marLeft w:val="0"/>
          <w:marRight w:val="0"/>
          <w:marTop w:val="0"/>
          <w:marBottom w:val="0"/>
          <w:divBdr>
            <w:top w:val="none" w:sz="0" w:space="0" w:color="auto"/>
            <w:left w:val="none" w:sz="0" w:space="0" w:color="auto"/>
            <w:bottom w:val="none" w:sz="0" w:space="0" w:color="auto"/>
            <w:right w:val="none" w:sz="0" w:space="0" w:color="auto"/>
          </w:divBdr>
        </w:div>
        <w:div w:id="1061824648">
          <w:marLeft w:val="0"/>
          <w:marRight w:val="0"/>
          <w:marTop w:val="0"/>
          <w:marBottom w:val="0"/>
          <w:divBdr>
            <w:top w:val="none" w:sz="0" w:space="0" w:color="auto"/>
            <w:left w:val="none" w:sz="0" w:space="0" w:color="auto"/>
            <w:bottom w:val="none" w:sz="0" w:space="0" w:color="auto"/>
            <w:right w:val="none" w:sz="0" w:space="0" w:color="auto"/>
          </w:divBdr>
        </w:div>
        <w:div w:id="2000961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5002-F1D3-894A-911D-BA1365A1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3293</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Kai Lindqvist</cp:lastModifiedBy>
  <cp:revision>2</cp:revision>
  <cp:lastPrinted>2022-03-22T13:20:00Z</cp:lastPrinted>
  <dcterms:created xsi:type="dcterms:W3CDTF">2022-06-30T06:56:00Z</dcterms:created>
  <dcterms:modified xsi:type="dcterms:W3CDTF">2022-06-30T06:56:00Z</dcterms:modified>
</cp:coreProperties>
</file>